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4BF" w:rsidRDefault="004255AD">
      <w:pPr>
        <w:rPr>
          <w:rFonts w:ascii="Verdana" w:hAnsi="Verdana"/>
          <w:b/>
          <w:sz w:val="18"/>
          <w:szCs w:val="18"/>
        </w:rPr>
      </w:pPr>
      <w:r w:rsidRPr="002B6C03">
        <w:rPr>
          <w:rFonts w:ascii="Verdana" w:hAnsi="Verdana"/>
          <w:b/>
          <w:sz w:val="18"/>
          <w:szCs w:val="18"/>
        </w:rPr>
        <w:t>How to write a good Justification of Resources –</w:t>
      </w:r>
      <w:r w:rsidR="00516528" w:rsidRPr="002B6C03">
        <w:rPr>
          <w:rFonts w:ascii="Verdana" w:hAnsi="Verdana"/>
          <w:b/>
          <w:sz w:val="18"/>
          <w:szCs w:val="18"/>
        </w:rPr>
        <w:t xml:space="preserve"> for</w:t>
      </w:r>
      <w:r w:rsidRPr="002B6C03">
        <w:rPr>
          <w:rFonts w:ascii="Verdana" w:hAnsi="Verdana"/>
          <w:b/>
          <w:sz w:val="18"/>
          <w:szCs w:val="18"/>
        </w:rPr>
        <w:t xml:space="preserve"> Research Council purposes</w:t>
      </w:r>
    </w:p>
    <w:p w:rsidR="00A46791" w:rsidRPr="002B6C03" w:rsidRDefault="00A46791">
      <w:pPr>
        <w:rPr>
          <w:rFonts w:ascii="Verdana" w:hAnsi="Verdana"/>
          <w:b/>
          <w:sz w:val="18"/>
          <w:szCs w:val="18"/>
        </w:rPr>
      </w:pPr>
      <w:r>
        <w:rPr>
          <w:rFonts w:ascii="Verdana" w:hAnsi="Verdana"/>
          <w:b/>
          <w:sz w:val="18"/>
          <w:szCs w:val="18"/>
        </w:rPr>
        <w:t>General instructions – refer to specific call guidance where necessary</w:t>
      </w:r>
    </w:p>
    <w:p w:rsidR="004255AD" w:rsidRPr="002B6C03" w:rsidRDefault="004255AD">
      <w:pPr>
        <w:rPr>
          <w:rFonts w:ascii="Verdana" w:hAnsi="Verdana"/>
          <w:b/>
          <w:sz w:val="18"/>
          <w:szCs w:val="18"/>
        </w:rPr>
      </w:pPr>
    </w:p>
    <w:p w:rsidR="004255AD" w:rsidRPr="002B6C03" w:rsidRDefault="004255AD">
      <w:pPr>
        <w:rPr>
          <w:rFonts w:ascii="Verdana" w:hAnsi="Verdana"/>
          <w:sz w:val="18"/>
          <w:szCs w:val="18"/>
        </w:rPr>
      </w:pPr>
      <w:r w:rsidRPr="002B6C03">
        <w:rPr>
          <w:rFonts w:ascii="Verdana" w:hAnsi="Verdana"/>
          <w:b/>
          <w:sz w:val="18"/>
          <w:szCs w:val="18"/>
        </w:rPr>
        <w:t xml:space="preserve">What the </w:t>
      </w:r>
      <w:proofErr w:type="spellStart"/>
      <w:r w:rsidRPr="002B6C03">
        <w:rPr>
          <w:rFonts w:ascii="Verdana" w:hAnsi="Verdana"/>
          <w:b/>
          <w:sz w:val="18"/>
          <w:szCs w:val="18"/>
        </w:rPr>
        <w:t>JoR</w:t>
      </w:r>
      <w:proofErr w:type="spellEnd"/>
      <w:r w:rsidRPr="002B6C03">
        <w:rPr>
          <w:rFonts w:ascii="Verdana" w:hAnsi="Verdana"/>
          <w:b/>
          <w:sz w:val="18"/>
          <w:szCs w:val="18"/>
        </w:rPr>
        <w:t xml:space="preserve"> is for:</w:t>
      </w:r>
    </w:p>
    <w:p w:rsidR="004255AD" w:rsidRPr="002B6C03" w:rsidRDefault="00D87CAC">
      <w:pPr>
        <w:rPr>
          <w:rFonts w:ascii="Verdana" w:hAnsi="Verdana"/>
          <w:sz w:val="18"/>
          <w:szCs w:val="18"/>
        </w:rPr>
      </w:pPr>
      <w:r w:rsidRPr="002B6C03">
        <w:rPr>
          <w:rFonts w:ascii="Verdana" w:hAnsi="Verdana"/>
          <w:sz w:val="18"/>
          <w:szCs w:val="18"/>
        </w:rPr>
        <w:t>It is to aid reviewers when assessing proposals so that they can make an informed judgement on whether the resources requested are appropriate for the research posed.</w:t>
      </w:r>
      <w:r w:rsidR="003A289B" w:rsidRPr="002B6C03">
        <w:rPr>
          <w:rFonts w:ascii="Verdana" w:hAnsi="Verdana"/>
          <w:sz w:val="18"/>
          <w:szCs w:val="18"/>
        </w:rPr>
        <w:t xml:space="preserve"> </w:t>
      </w:r>
    </w:p>
    <w:p w:rsidR="00D87CAC" w:rsidRPr="002B6C03" w:rsidRDefault="00D87CAC">
      <w:pPr>
        <w:rPr>
          <w:rFonts w:ascii="Verdana" w:hAnsi="Verdana"/>
          <w:b/>
          <w:sz w:val="18"/>
          <w:szCs w:val="18"/>
        </w:rPr>
      </w:pPr>
    </w:p>
    <w:p w:rsidR="00D87CAC" w:rsidRPr="002B6C03" w:rsidRDefault="004255AD">
      <w:pPr>
        <w:rPr>
          <w:rFonts w:ascii="Verdana" w:hAnsi="Verdana"/>
          <w:sz w:val="18"/>
          <w:szCs w:val="18"/>
        </w:rPr>
      </w:pPr>
      <w:r w:rsidRPr="002B6C03">
        <w:rPr>
          <w:rFonts w:ascii="Verdana" w:hAnsi="Verdana"/>
          <w:b/>
          <w:sz w:val="18"/>
          <w:szCs w:val="18"/>
        </w:rPr>
        <w:t xml:space="preserve">What the </w:t>
      </w:r>
      <w:proofErr w:type="spellStart"/>
      <w:r w:rsidRPr="002B6C03">
        <w:rPr>
          <w:rFonts w:ascii="Verdana" w:hAnsi="Verdana"/>
          <w:b/>
          <w:sz w:val="18"/>
          <w:szCs w:val="18"/>
        </w:rPr>
        <w:t>JoR</w:t>
      </w:r>
      <w:proofErr w:type="spellEnd"/>
      <w:r w:rsidRPr="002B6C03">
        <w:rPr>
          <w:rFonts w:ascii="Verdana" w:hAnsi="Verdana"/>
          <w:b/>
          <w:sz w:val="18"/>
          <w:szCs w:val="18"/>
        </w:rPr>
        <w:t xml:space="preserve"> is not:</w:t>
      </w:r>
    </w:p>
    <w:p w:rsidR="004255AD" w:rsidRDefault="004255AD">
      <w:pPr>
        <w:rPr>
          <w:rFonts w:ascii="Verdana" w:hAnsi="Verdana"/>
          <w:sz w:val="18"/>
          <w:szCs w:val="18"/>
        </w:rPr>
      </w:pPr>
      <w:r w:rsidRPr="002B6C03">
        <w:rPr>
          <w:rFonts w:ascii="Verdana" w:hAnsi="Verdana"/>
          <w:sz w:val="18"/>
          <w:szCs w:val="18"/>
        </w:rPr>
        <w:t xml:space="preserve">It’s not just a list of the items you’re </w:t>
      </w:r>
      <w:r w:rsidR="0066152B" w:rsidRPr="002B6C03">
        <w:rPr>
          <w:rFonts w:ascii="Verdana" w:hAnsi="Verdana"/>
          <w:sz w:val="18"/>
          <w:szCs w:val="18"/>
        </w:rPr>
        <w:t>requesting</w:t>
      </w:r>
      <w:r w:rsidRPr="002B6C03">
        <w:rPr>
          <w:rFonts w:ascii="Verdana" w:hAnsi="Verdana"/>
          <w:sz w:val="18"/>
          <w:szCs w:val="18"/>
        </w:rPr>
        <w:t xml:space="preserve">, this has already been provided in the costing table on Je-s.  If you simply use the </w:t>
      </w:r>
      <w:proofErr w:type="spellStart"/>
      <w:r w:rsidRPr="002B6C03">
        <w:rPr>
          <w:rFonts w:ascii="Verdana" w:hAnsi="Verdana"/>
          <w:sz w:val="18"/>
          <w:szCs w:val="18"/>
        </w:rPr>
        <w:t>JoR</w:t>
      </w:r>
      <w:proofErr w:type="spellEnd"/>
      <w:r w:rsidRPr="002B6C03">
        <w:rPr>
          <w:rFonts w:ascii="Verdana" w:hAnsi="Verdana"/>
          <w:sz w:val="18"/>
          <w:szCs w:val="18"/>
        </w:rPr>
        <w:t xml:space="preserve"> to list the items without explanation you can expect the bid to be returned by the Research Council before it reaches the assessment stage.</w:t>
      </w:r>
      <w:r w:rsidR="00250441">
        <w:rPr>
          <w:rFonts w:ascii="Verdana" w:hAnsi="Verdana"/>
          <w:sz w:val="18"/>
          <w:szCs w:val="18"/>
        </w:rPr>
        <w:t xml:space="preserve"> It’s not necessary to include the cost of items but it is necessary to explain why they are needed.</w:t>
      </w:r>
    </w:p>
    <w:p w:rsidR="005D3D5A" w:rsidRDefault="005D3D5A">
      <w:pPr>
        <w:rPr>
          <w:rFonts w:ascii="Verdana" w:hAnsi="Verdana"/>
          <w:sz w:val="18"/>
          <w:szCs w:val="18"/>
        </w:rPr>
      </w:pPr>
    </w:p>
    <w:p w:rsidR="005D3D5A" w:rsidRPr="005D3D5A" w:rsidRDefault="005D3D5A">
      <w:pPr>
        <w:rPr>
          <w:rFonts w:ascii="Verdana" w:hAnsi="Verdana"/>
          <w:b/>
          <w:sz w:val="18"/>
          <w:szCs w:val="18"/>
        </w:rPr>
      </w:pPr>
      <w:r w:rsidRPr="005D3D5A">
        <w:rPr>
          <w:rFonts w:ascii="Verdana" w:hAnsi="Verdana"/>
          <w:b/>
          <w:sz w:val="18"/>
          <w:szCs w:val="18"/>
        </w:rPr>
        <w:t>Justify everything:</w:t>
      </w:r>
    </w:p>
    <w:p w:rsidR="005D3D5A" w:rsidRPr="002B6C03" w:rsidRDefault="005D3D5A">
      <w:pPr>
        <w:rPr>
          <w:rFonts w:ascii="Verdana" w:hAnsi="Verdana"/>
          <w:sz w:val="18"/>
          <w:szCs w:val="18"/>
        </w:rPr>
      </w:pPr>
      <w:r>
        <w:rPr>
          <w:rFonts w:ascii="Verdana" w:hAnsi="Verdana"/>
          <w:sz w:val="18"/>
          <w:szCs w:val="18"/>
        </w:rPr>
        <w:t>Don’t assume that an assessor will know why you need to attend a conference, explain why, what the conference will add to your project.  Make sure you have allocated enough of your own time to the project.</w:t>
      </w:r>
    </w:p>
    <w:p w:rsidR="00D87CAC" w:rsidRPr="002B6C03" w:rsidRDefault="00D87CAC">
      <w:pPr>
        <w:rPr>
          <w:rFonts w:ascii="Verdana" w:hAnsi="Verdana"/>
          <w:b/>
          <w:sz w:val="18"/>
          <w:szCs w:val="18"/>
        </w:rPr>
      </w:pPr>
    </w:p>
    <w:p w:rsidR="00D87CAC" w:rsidRPr="002B6C03" w:rsidRDefault="00D87CAC" w:rsidP="00D87CAC">
      <w:pPr>
        <w:rPr>
          <w:rFonts w:ascii="Verdana" w:hAnsi="Verdana"/>
          <w:sz w:val="18"/>
          <w:szCs w:val="18"/>
        </w:rPr>
      </w:pPr>
      <w:r w:rsidRPr="002B6C03">
        <w:rPr>
          <w:rFonts w:ascii="Verdana" w:hAnsi="Verdana"/>
          <w:b/>
          <w:sz w:val="18"/>
          <w:szCs w:val="18"/>
        </w:rPr>
        <w:t>How it must be set out:</w:t>
      </w:r>
    </w:p>
    <w:p w:rsidR="00D87CAC" w:rsidRPr="002B6C03" w:rsidRDefault="00D87CAC" w:rsidP="00D87CAC">
      <w:pPr>
        <w:rPr>
          <w:rFonts w:ascii="Verdana" w:hAnsi="Verdana"/>
          <w:sz w:val="18"/>
          <w:szCs w:val="18"/>
        </w:rPr>
      </w:pPr>
      <w:r w:rsidRPr="002B6C03">
        <w:rPr>
          <w:rFonts w:ascii="Verdana" w:hAnsi="Verdana"/>
          <w:sz w:val="18"/>
          <w:szCs w:val="18"/>
        </w:rPr>
        <w:t xml:space="preserve">The </w:t>
      </w:r>
      <w:proofErr w:type="spellStart"/>
      <w:r w:rsidRPr="002B6C03">
        <w:rPr>
          <w:rFonts w:ascii="Verdana" w:hAnsi="Verdana"/>
          <w:sz w:val="18"/>
          <w:szCs w:val="18"/>
        </w:rPr>
        <w:t>JoR</w:t>
      </w:r>
      <w:proofErr w:type="spellEnd"/>
      <w:r w:rsidRPr="002B6C03">
        <w:rPr>
          <w:rFonts w:ascii="Verdana" w:hAnsi="Verdana"/>
          <w:sz w:val="18"/>
          <w:szCs w:val="18"/>
        </w:rPr>
        <w:t xml:space="preserve"> should be no more than 2 sides of </w:t>
      </w:r>
      <w:proofErr w:type="gramStart"/>
      <w:r w:rsidRPr="002B6C03">
        <w:rPr>
          <w:rFonts w:ascii="Verdana" w:hAnsi="Verdana"/>
          <w:sz w:val="18"/>
          <w:szCs w:val="18"/>
        </w:rPr>
        <w:t>A4,</w:t>
      </w:r>
      <w:proofErr w:type="gramEnd"/>
      <w:r w:rsidRPr="002B6C03">
        <w:rPr>
          <w:rFonts w:ascii="Verdana" w:hAnsi="Verdana"/>
          <w:sz w:val="18"/>
          <w:szCs w:val="18"/>
        </w:rPr>
        <w:t xml:space="preserve"> it is an attachment to your proposal.  It is mandatory and should explain why the resources requested are appropriate for the research.  A good tip is to refer to the </w:t>
      </w:r>
      <w:proofErr w:type="spellStart"/>
      <w:r w:rsidRPr="002B6C03">
        <w:rPr>
          <w:rFonts w:ascii="Verdana" w:hAnsi="Verdana"/>
          <w:sz w:val="18"/>
          <w:szCs w:val="18"/>
        </w:rPr>
        <w:t>costings</w:t>
      </w:r>
      <w:proofErr w:type="spellEnd"/>
      <w:r w:rsidRPr="002B6C03">
        <w:rPr>
          <w:rFonts w:ascii="Verdana" w:hAnsi="Verdana"/>
          <w:sz w:val="18"/>
          <w:szCs w:val="18"/>
        </w:rPr>
        <w:t xml:space="preserve"> in Je-s and methodically go through each item and say why you need it.  As the </w:t>
      </w:r>
      <w:proofErr w:type="spellStart"/>
      <w:r w:rsidRPr="002B6C03">
        <w:rPr>
          <w:rFonts w:ascii="Verdana" w:hAnsi="Verdana"/>
          <w:sz w:val="18"/>
          <w:szCs w:val="18"/>
        </w:rPr>
        <w:t>JoR</w:t>
      </w:r>
      <w:proofErr w:type="spellEnd"/>
      <w:r w:rsidRPr="002B6C03">
        <w:rPr>
          <w:rFonts w:ascii="Verdana" w:hAnsi="Verdana"/>
          <w:sz w:val="18"/>
          <w:szCs w:val="18"/>
        </w:rPr>
        <w:t xml:space="preserve"> is a free text document, it is recommended that you match the costs to the proposal heading, where appropriate, as follows:</w:t>
      </w:r>
    </w:p>
    <w:p w:rsidR="00D87CAC" w:rsidRPr="002B6C03" w:rsidRDefault="00D87CAC" w:rsidP="00D87CAC">
      <w:pPr>
        <w:rPr>
          <w:rFonts w:ascii="Verdana" w:hAnsi="Verdana"/>
          <w:sz w:val="18"/>
          <w:szCs w:val="18"/>
        </w:rPr>
      </w:pPr>
    </w:p>
    <w:tbl>
      <w:tblPr>
        <w:tblStyle w:val="TableGrid"/>
        <w:tblW w:w="0" w:type="auto"/>
        <w:tblLook w:val="04A0"/>
      </w:tblPr>
      <w:tblGrid>
        <w:gridCol w:w="2804"/>
        <w:gridCol w:w="36"/>
        <w:gridCol w:w="2763"/>
        <w:gridCol w:w="78"/>
        <w:gridCol w:w="2841"/>
      </w:tblGrid>
      <w:tr w:rsidR="00D87CAC" w:rsidRPr="002B6C03" w:rsidTr="00A46791">
        <w:tc>
          <w:tcPr>
            <w:tcW w:w="2804" w:type="dxa"/>
          </w:tcPr>
          <w:p w:rsidR="00D87CAC" w:rsidRPr="002B6C03" w:rsidRDefault="00D87CAC" w:rsidP="00D87CAC">
            <w:pPr>
              <w:rPr>
                <w:rFonts w:ascii="Verdana" w:hAnsi="Verdana"/>
                <w:sz w:val="18"/>
                <w:szCs w:val="18"/>
              </w:rPr>
            </w:pPr>
            <w:r w:rsidRPr="002B6C03">
              <w:rPr>
                <w:rFonts w:ascii="Verdana" w:hAnsi="Verdana"/>
                <w:sz w:val="18"/>
                <w:szCs w:val="18"/>
              </w:rPr>
              <w:t>Cost to the proposal</w:t>
            </w:r>
          </w:p>
        </w:tc>
        <w:tc>
          <w:tcPr>
            <w:tcW w:w="2799" w:type="dxa"/>
            <w:gridSpan w:val="2"/>
          </w:tcPr>
          <w:p w:rsidR="00D87CAC" w:rsidRPr="002B6C03" w:rsidRDefault="00D87CAC" w:rsidP="00D87CAC">
            <w:pPr>
              <w:rPr>
                <w:rFonts w:ascii="Verdana" w:hAnsi="Verdana"/>
                <w:sz w:val="18"/>
                <w:szCs w:val="18"/>
              </w:rPr>
            </w:pPr>
            <w:r w:rsidRPr="002B6C03">
              <w:rPr>
                <w:rFonts w:ascii="Verdana" w:hAnsi="Verdana"/>
                <w:sz w:val="18"/>
                <w:szCs w:val="18"/>
              </w:rPr>
              <w:t>Justification needed</w:t>
            </w:r>
          </w:p>
        </w:tc>
        <w:tc>
          <w:tcPr>
            <w:tcW w:w="2919" w:type="dxa"/>
            <w:gridSpan w:val="2"/>
          </w:tcPr>
          <w:p w:rsidR="00D87CAC" w:rsidRPr="002B6C03" w:rsidRDefault="00D87CAC" w:rsidP="00D87CAC">
            <w:pPr>
              <w:rPr>
                <w:rFonts w:ascii="Verdana" w:hAnsi="Verdana"/>
                <w:sz w:val="18"/>
                <w:szCs w:val="18"/>
              </w:rPr>
            </w:pPr>
            <w:r w:rsidRPr="002B6C03">
              <w:rPr>
                <w:rFonts w:ascii="Verdana" w:hAnsi="Verdana"/>
                <w:sz w:val="18"/>
                <w:szCs w:val="18"/>
              </w:rPr>
              <w:t>Questions to consider</w:t>
            </w:r>
          </w:p>
        </w:tc>
      </w:tr>
      <w:tr w:rsidR="00D87CAC" w:rsidRPr="002B6C03" w:rsidTr="00A46791">
        <w:tc>
          <w:tcPr>
            <w:tcW w:w="2804" w:type="dxa"/>
          </w:tcPr>
          <w:p w:rsidR="00D87CAC" w:rsidRPr="002B6C03" w:rsidRDefault="00D87CAC" w:rsidP="00D87CAC">
            <w:pPr>
              <w:rPr>
                <w:rFonts w:ascii="Verdana" w:hAnsi="Verdana"/>
                <w:sz w:val="18"/>
                <w:szCs w:val="18"/>
              </w:rPr>
            </w:pPr>
            <w:r w:rsidRPr="002B6C03">
              <w:rPr>
                <w:rFonts w:ascii="Verdana" w:hAnsi="Verdana"/>
                <w:sz w:val="18"/>
                <w:szCs w:val="18"/>
              </w:rPr>
              <w:t>Staff – directly incurred posts</w:t>
            </w:r>
          </w:p>
          <w:p w:rsidR="007C42AC" w:rsidRPr="002B6C03" w:rsidRDefault="007C42AC" w:rsidP="00D87CAC">
            <w:pPr>
              <w:rPr>
                <w:rFonts w:ascii="Verdana" w:hAnsi="Verdana"/>
                <w:sz w:val="18"/>
                <w:szCs w:val="18"/>
              </w:rPr>
            </w:pPr>
            <w:r w:rsidRPr="002B6C03">
              <w:rPr>
                <w:rFonts w:ascii="Verdana" w:hAnsi="Verdana"/>
                <w:sz w:val="18"/>
                <w:szCs w:val="18"/>
              </w:rPr>
              <w:t>Researcher/Technician</w:t>
            </w:r>
          </w:p>
        </w:tc>
        <w:tc>
          <w:tcPr>
            <w:tcW w:w="2799" w:type="dxa"/>
            <w:gridSpan w:val="2"/>
          </w:tcPr>
          <w:p w:rsidR="00D87CAC" w:rsidRPr="002B6C03" w:rsidRDefault="00D87CAC" w:rsidP="00D87CAC">
            <w:pPr>
              <w:rPr>
                <w:rFonts w:ascii="Verdana" w:hAnsi="Verdana"/>
                <w:sz w:val="18"/>
                <w:szCs w:val="18"/>
              </w:rPr>
            </w:pPr>
            <w:r w:rsidRPr="002B6C03">
              <w:rPr>
                <w:rFonts w:ascii="Verdana" w:hAnsi="Verdana"/>
                <w:sz w:val="18"/>
                <w:szCs w:val="18"/>
              </w:rPr>
              <w:t>Need to justify why a researcher/technician is needed for the proposed work and why the proposed time input is appropriate</w:t>
            </w:r>
          </w:p>
        </w:tc>
        <w:tc>
          <w:tcPr>
            <w:tcW w:w="2919" w:type="dxa"/>
            <w:gridSpan w:val="2"/>
          </w:tcPr>
          <w:p w:rsidR="00D87CAC" w:rsidRPr="002B6C03" w:rsidRDefault="00D87CAC" w:rsidP="00D87CAC">
            <w:pPr>
              <w:rPr>
                <w:rFonts w:ascii="Verdana" w:hAnsi="Verdana"/>
                <w:sz w:val="18"/>
                <w:szCs w:val="18"/>
              </w:rPr>
            </w:pPr>
            <w:r w:rsidRPr="002B6C03">
              <w:rPr>
                <w:rFonts w:ascii="Verdana" w:hAnsi="Verdana"/>
                <w:sz w:val="18"/>
                <w:szCs w:val="18"/>
              </w:rPr>
              <w:t xml:space="preserve">Is the work of appropriate scientific technical difficulty to warrant employing a RA? Why has the grade level </w:t>
            </w:r>
            <w:r w:rsidR="007C42AC" w:rsidRPr="002B6C03">
              <w:rPr>
                <w:rFonts w:ascii="Verdana" w:hAnsi="Verdana"/>
                <w:sz w:val="18"/>
                <w:szCs w:val="18"/>
              </w:rPr>
              <w:t>been requested?</w:t>
            </w:r>
          </w:p>
        </w:tc>
      </w:tr>
      <w:tr w:rsidR="00D87CAC" w:rsidRPr="002B6C03" w:rsidTr="00A46791">
        <w:tc>
          <w:tcPr>
            <w:tcW w:w="2804" w:type="dxa"/>
          </w:tcPr>
          <w:p w:rsidR="00D87CAC" w:rsidRPr="002B6C03" w:rsidRDefault="007C42AC" w:rsidP="00D87CAC">
            <w:pPr>
              <w:rPr>
                <w:rFonts w:ascii="Verdana" w:hAnsi="Verdana"/>
                <w:sz w:val="18"/>
                <w:szCs w:val="18"/>
              </w:rPr>
            </w:pPr>
            <w:r w:rsidRPr="002B6C03">
              <w:rPr>
                <w:rFonts w:ascii="Verdana" w:hAnsi="Verdana"/>
                <w:sz w:val="18"/>
                <w:szCs w:val="18"/>
              </w:rPr>
              <w:t>Staff – directly allocated posts</w:t>
            </w:r>
          </w:p>
          <w:p w:rsidR="007C42AC" w:rsidRPr="002B6C03" w:rsidRDefault="007C42AC" w:rsidP="00D87CAC">
            <w:pPr>
              <w:rPr>
                <w:rFonts w:ascii="Verdana" w:hAnsi="Verdana"/>
                <w:sz w:val="18"/>
                <w:szCs w:val="18"/>
              </w:rPr>
            </w:pPr>
          </w:p>
          <w:p w:rsidR="007C42AC" w:rsidRPr="002B6C03" w:rsidRDefault="007C42AC" w:rsidP="00D87CAC">
            <w:pPr>
              <w:rPr>
                <w:rFonts w:ascii="Verdana" w:hAnsi="Verdana"/>
                <w:sz w:val="18"/>
                <w:szCs w:val="18"/>
              </w:rPr>
            </w:pPr>
            <w:r w:rsidRPr="002B6C03">
              <w:rPr>
                <w:rFonts w:ascii="Verdana" w:hAnsi="Verdana"/>
                <w:sz w:val="18"/>
                <w:szCs w:val="18"/>
              </w:rPr>
              <w:t>Principal Investigator (PI), Co-Investigator (</w:t>
            </w:r>
            <w:proofErr w:type="spellStart"/>
            <w:r w:rsidRPr="002B6C03">
              <w:rPr>
                <w:rFonts w:ascii="Verdana" w:hAnsi="Verdana"/>
                <w:sz w:val="18"/>
                <w:szCs w:val="18"/>
              </w:rPr>
              <w:t>CoI</w:t>
            </w:r>
            <w:proofErr w:type="spellEnd"/>
            <w:r w:rsidRPr="002B6C03">
              <w:rPr>
                <w:rFonts w:ascii="Verdana" w:hAnsi="Verdana"/>
                <w:sz w:val="18"/>
                <w:szCs w:val="18"/>
              </w:rPr>
              <w:t>) and Research Co-Investigator time</w:t>
            </w:r>
          </w:p>
        </w:tc>
        <w:tc>
          <w:tcPr>
            <w:tcW w:w="2799" w:type="dxa"/>
            <w:gridSpan w:val="2"/>
          </w:tcPr>
          <w:p w:rsidR="00D87CAC" w:rsidRPr="002B6C03" w:rsidRDefault="007C42AC" w:rsidP="00D87CAC">
            <w:pPr>
              <w:rPr>
                <w:rFonts w:ascii="Verdana" w:hAnsi="Verdana"/>
                <w:sz w:val="18"/>
                <w:szCs w:val="18"/>
              </w:rPr>
            </w:pPr>
            <w:r w:rsidRPr="002B6C03">
              <w:rPr>
                <w:rFonts w:ascii="Verdana" w:hAnsi="Verdana"/>
                <w:sz w:val="18"/>
                <w:szCs w:val="18"/>
              </w:rPr>
              <w:t>The time spent on the grant has to be justified.</w:t>
            </w:r>
            <w:r w:rsidR="0046067F" w:rsidRPr="002B6C03">
              <w:rPr>
                <w:rFonts w:ascii="Verdana" w:hAnsi="Verdana"/>
                <w:sz w:val="18"/>
                <w:szCs w:val="18"/>
              </w:rPr>
              <w:t xml:space="preserve"> You do not have to justify the cost, but the time.</w:t>
            </w:r>
          </w:p>
          <w:p w:rsidR="007C42AC" w:rsidRPr="002B6C03" w:rsidRDefault="007C42AC" w:rsidP="00D87CAC">
            <w:pPr>
              <w:rPr>
                <w:rFonts w:ascii="Verdana" w:hAnsi="Verdana"/>
                <w:sz w:val="18"/>
                <w:szCs w:val="18"/>
              </w:rPr>
            </w:pPr>
          </w:p>
          <w:p w:rsidR="007C42AC" w:rsidRPr="002B6C03" w:rsidRDefault="007C42AC" w:rsidP="00D87CAC">
            <w:pPr>
              <w:rPr>
                <w:rFonts w:ascii="Verdana" w:hAnsi="Verdana"/>
                <w:sz w:val="18"/>
                <w:szCs w:val="18"/>
              </w:rPr>
            </w:pPr>
            <w:r w:rsidRPr="002B6C03">
              <w:rPr>
                <w:rFonts w:ascii="Verdana" w:hAnsi="Verdana"/>
                <w:sz w:val="18"/>
                <w:szCs w:val="18"/>
              </w:rPr>
              <w:t xml:space="preserve">Cannot request time for supervising </w:t>
            </w:r>
            <w:proofErr w:type="spellStart"/>
            <w:r w:rsidRPr="002B6C03">
              <w:rPr>
                <w:rFonts w:ascii="Verdana" w:hAnsi="Verdana"/>
                <w:sz w:val="18"/>
                <w:szCs w:val="18"/>
              </w:rPr>
              <w:t>postgrad</w:t>
            </w:r>
            <w:proofErr w:type="spellEnd"/>
            <w:r w:rsidRPr="002B6C03">
              <w:rPr>
                <w:rFonts w:ascii="Verdana" w:hAnsi="Verdana"/>
                <w:sz w:val="18"/>
                <w:szCs w:val="18"/>
              </w:rPr>
              <w:t xml:space="preserve"> students, writing publications after the end of the project, writing grant applications of peer review.</w:t>
            </w:r>
          </w:p>
        </w:tc>
        <w:tc>
          <w:tcPr>
            <w:tcW w:w="2919" w:type="dxa"/>
            <w:gridSpan w:val="2"/>
          </w:tcPr>
          <w:p w:rsidR="00D87CAC" w:rsidRPr="002B6C03" w:rsidRDefault="007C42AC" w:rsidP="00D87CAC">
            <w:pPr>
              <w:rPr>
                <w:rFonts w:ascii="Verdana" w:hAnsi="Verdana"/>
                <w:sz w:val="18"/>
                <w:szCs w:val="18"/>
              </w:rPr>
            </w:pPr>
            <w:r w:rsidRPr="002B6C03">
              <w:rPr>
                <w:rFonts w:ascii="Verdana" w:hAnsi="Verdana"/>
                <w:sz w:val="18"/>
                <w:szCs w:val="18"/>
              </w:rPr>
              <w:t xml:space="preserve">How much time do you intend to dedicate to the project? Will you be doing all the research yourself? What work packages are the PI and </w:t>
            </w:r>
            <w:proofErr w:type="spellStart"/>
            <w:r w:rsidRPr="002B6C03">
              <w:rPr>
                <w:rFonts w:ascii="Verdana" w:hAnsi="Verdana"/>
                <w:sz w:val="18"/>
                <w:szCs w:val="18"/>
              </w:rPr>
              <w:t>CoI</w:t>
            </w:r>
            <w:proofErr w:type="spellEnd"/>
            <w:r w:rsidRPr="002B6C03">
              <w:rPr>
                <w:rFonts w:ascii="Verdana" w:hAnsi="Verdana"/>
                <w:sz w:val="18"/>
                <w:szCs w:val="18"/>
              </w:rPr>
              <w:t xml:space="preserve"> involved with and why? Have you factored in time to work with project partners and collaborators</w:t>
            </w:r>
            <w:r w:rsidR="0046067F" w:rsidRPr="002B6C03">
              <w:rPr>
                <w:rFonts w:ascii="Verdana" w:hAnsi="Verdana"/>
                <w:sz w:val="18"/>
                <w:szCs w:val="18"/>
              </w:rPr>
              <w:t>? Are you only managing staff on the project?</w:t>
            </w:r>
          </w:p>
        </w:tc>
      </w:tr>
      <w:tr w:rsidR="00D87CAC" w:rsidRPr="002B6C03" w:rsidTr="00A46791">
        <w:tc>
          <w:tcPr>
            <w:tcW w:w="2804" w:type="dxa"/>
          </w:tcPr>
          <w:p w:rsidR="00D87CAC" w:rsidRPr="002B6C03" w:rsidRDefault="002F2D9D" w:rsidP="00D87CAC">
            <w:pPr>
              <w:rPr>
                <w:rFonts w:ascii="Verdana" w:hAnsi="Verdana"/>
                <w:sz w:val="18"/>
                <w:szCs w:val="18"/>
              </w:rPr>
            </w:pPr>
            <w:r w:rsidRPr="002B6C03">
              <w:rPr>
                <w:rFonts w:ascii="Verdana" w:hAnsi="Verdana"/>
                <w:sz w:val="18"/>
                <w:szCs w:val="18"/>
              </w:rPr>
              <w:t>Travel &amp; Subsistence</w:t>
            </w:r>
          </w:p>
        </w:tc>
        <w:tc>
          <w:tcPr>
            <w:tcW w:w="2799" w:type="dxa"/>
            <w:gridSpan w:val="2"/>
          </w:tcPr>
          <w:p w:rsidR="00D87CAC" w:rsidRPr="002B6C03" w:rsidRDefault="002F2D9D" w:rsidP="00D87CAC">
            <w:pPr>
              <w:rPr>
                <w:rFonts w:ascii="Verdana" w:hAnsi="Verdana"/>
                <w:sz w:val="18"/>
                <w:szCs w:val="18"/>
              </w:rPr>
            </w:pPr>
            <w:r w:rsidRPr="002B6C03">
              <w:rPr>
                <w:rFonts w:ascii="Verdana" w:hAnsi="Verdana"/>
                <w:sz w:val="18"/>
                <w:szCs w:val="18"/>
              </w:rPr>
              <w:t xml:space="preserve">Need to give a full breakdown of the costs </w:t>
            </w:r>
            <w:proofErr w:type="spellStart"/>
            <w:r w:rsidRPr="002B6C03">
              <w:rPr>
                <w:rFonts w:ascii="Verdana" w:hAnsi="Verdana"/>
                <w:sz w:val="18"/>
                <w:szCs w:val="18"/>
              </w:rPr>
              <w:t>eg</w:t>
            </w:r>
            <w:proofErr w:type="spellEnd"/>
          </w:p>
          <w:p w:rsidR="002F2D9D" w:rsidRPr="002B6C03" w:rsidRDefault="002F2D9D" w:rsidP="00D87CAC">
            <w:pPr>
              <w:rPr>
                <w:rFonts w:ascii="Verdana" w:hAnsi="Verdana"/>
                <w:sz w:val="18"/>
                <w:szCs w:val="18"/>
              </w:rPr>
            </w:pPr>
            <w:r w:rsidRPr="002B6C03">
              <w:rPr>
                <w:rFonts w:ascii="Verdana" w:hAnsi="Verdana"/>
                <w:sz w:val="18"/>
                <w:szCs w:val="18"/>
              </w:rPr>
              <w:t>How many people are travelling, where are they going and why is it necessary?</w:t>
            </w:r>
          </w:p>
        </w:tc>
        <w:tc>
          <w:tcPr>
            <w:tcW w:w="2919" w:type="dxa"/>
            <w:gridSpan w:val="2"/>
          </w:tcPr>
          <w:p w:rsidR="00D87CAC" w:rsidRPr="002B6C03" w:rsidRDefault="002F2D9D" w:rsidP="00D87CAC">
            <w:pPr>
              <w:rPr>
                <w:rFonts w:ascii="Verdana" w:hAnsi="Verdana"/>
                <w:sz w:val="18"/>
                <w:szCs w:val="18"/>
              </w:rPr>
            </w:pPr>
            <w:r w:rsidRPr="002B6C03">
              <w:rPr>
                <w:rFonts w:ascii="Verdana" w:hAnsi="Verdana"/>
                <w:sz w:val="18"/>
                <w:szCs w:val="18"/>
              </w:rPr>
              <w:t>If you are planning to visit people to discuss your research you should explain why those are the right people to talk to and how they can contribute to you meeting your objectives.  If you plan</w:t>
            </w:r>
            <w:r w:rsidR="000763E3" w:rsidRPr="002B6C03">
              <w:rPr>
                <w:rFonts w:ascii="Verdana" w:hAnsi="Verdana"/>
                <w:sz w:val="18"/>
                <w:szCs w:val="18"/>
              </w:rPr>
              <w:t xml:space="preserve"> to attend conferences you should comment on the advantages of conference attendance and give an indication of the number you want to attend, who will attend and if national/international/general or subject specific. </w:t>
            </w:r>
          </w:p>
          <w:p w:rsidR="000763E3" w:rsidRPr="002B6C03" w:rsidRDefault="000763E3" w:rsidP="00D87CAC">
            <w:pPr>
              <w:rPr>
                <w:rFonts w:ascii="Verdana" w:hAnsi="Verdana"/>
                <w:sz w:val="18"/>
                <w:szCs w:val="18"/>
              </w:rPr>
            </w:pPr>
            <w:r w:rsidRPr="002B6C03">
              <w:rPr>
                <w:rFonts w:ascii="Verdana" w:hAnsi="Verdana"/>
                <w:sz w:val="18"/>
                <w:szCs w:val="18"/>
              </w:rPr>
              <w:t>Travel costs incurred when using facilities should be included where necessary.</w:t>
            </w:r>
          </w:p>
        </w:tc>
      </w:tr>
      <w:tr w:rsidR="00D87CAC" w:rsidRPr="002B6C03" w:rsidTr="00A46791">
        <w:tc>
          <w:tcPr>
            <w:tcW w:w="2804" w:type="dxa"/>
          </w:tcPr>
          <w:p w:rsidR="00A46791" w:rsidRDefault="00A46791" w:rsidP="00D87CAC">
            <w:pPr>
              <w:rPr>
                <w:rFonts w:ascii="Verdana" w:hAnsi="Verdana"/>
                <w:sz w:val="18"/>
                <w:szCs w:val="18"/>
              </w:rPr>
            </w:pPr>
          </w:p>
          <w:p w:rsidR="00D87CAC" w:rsidRPr="002B6C03" w:rsidRDefault="0066152B" w:rsidP="00D87CAC">
            <w:pPr>
              <w:rPr>
                <w:rFonts w:ascii="Verdana" w:hAnsi="Verdana"/>
                <w:sz w:val="18"/>
                <w:szCs w:val="18"/>
              </w:rPr>
            </w:pPr>
            <w:r w:rsidRPr="002B6C03">
              <w:rPr>
                <w:rFonts w:ascii="Verdana" w:hAnsi="Verdana"/>
                <w:sz w:val="18"/>
                <w:szCs w:val="18"/>
              </w:rPr>
              <w:lastRenderedPageBreak/>
              <w:t>Other Directly Incurred costs</w:t>
            </w:r>
          </w:p>
        </w:tc>
        <w:tc>
          <w:tcPr>
            <w:tcW w:w="2799" w:type="dxa"/>
            <w:gridSpan w:val="2"/>
          </w:tcPr>
          <w:p w:rsidR="00A46791" w:rsidRDefault="00A46791" w:rsidP="00D87CAC">
            <w:pPr>
              <w:rPr>
                <w:rFonts w:ascii="Verdana" w:hAnsi="Verdana"/>
                <w:sz w:val="18"/>
                <w:szCs w:val="18"/>
              </w:rPr>
            </w:pPr>
          </w:p>
          <w:p w:rsidR="00D87CAC" w:rsidRPr="002B6C03" w:rsidRDefault="0066152B" w:rsidP="00D87CAC">
            <w:pPr>
              <w:rPr>
                <w:rFonts w:ascii="Verdana" w:hAnsi="Verdana"/>
                <w:sz w:val="18"/>
                <w:szCs w:val="18"/>
              </w:rPr>
            </w:pPr>
            <w:r w:rsidRPr="002B6C03">
              <w:rPr>
                <w:rFonts w:ascii="Verdana" w:hAnsi="Verdana"/>
                <w:sz w:val="18"/>
                <w:szCs w:val="18"/>
              </w:rPr>
              <w:lastRenderedPageBreak/>
              <w:t>What has been requested and why?</w:t>
            </w:r>
          </w:p>
        </w:tc>
        <w:tc>
          <w:tcPr>
            <w:tcW w:w="2919" w:type="dxa"/>
            <w:gridSpan w:val="2"/>
          </w:tcPr>
          <w:p w:rsidR="00A46791" w:rsidRDefault="00A46791" w:rsidP="0066152B">
            <w:pPr>
              <w:rPr>
                <w:rFonts w:ascii="Verdana" w:hAnsi="Verdana"/>
                <w:sz w:val="18"/>
                <w:szCs w:val="18"/>
              </w:rPr>
            </w:pPr>
          </w:p>
          <w:p w:rsidR="00D87CAC" w:rsidRPr="002B6C03" w:rsidRDefault="0066152B" w:rsidP="0066152B">
            <w:pPr>
              <w:rPr>
                <w:rFonts w:ascii="Verdana" w:hAnsi="Verdana"/>
                <w:sz w:val="18"/>
                <w:szCs w:val="18"/>
              </w:rPr>
            </w:pPr>
            <w:r w:rsidRPr="002B6C03">
              <w:rPr>
                <w:rFonts w:ascii="Verdana" w:hAnsi="Verdana"/>
                <w:sz w:val="18"/>
                <w:szCs w:val="18"/>
              </w:rPr>
              <w:lastRenderedPageBreak/>
              <w:t xml:space="preserve">Any proposals requesting items that would ordinarily be found in a department, for example non-specialist computers, should include justification </w:t>
            </w:r>
            <w:r w:rsidRPr="002B6C03">
              <w:rPr>
                <w:rFonts w:ascii="Verdana" w:hAnsi="Verdana"/>
                <w:b/>
                <w:bCs/>
                <w:sz w:val="18"/>
                <w:szCs w:val="18"/>
              </w:rPr>
              <w:t xml:space="preserve">both </w:t>
            </w:r>
            <w:r w:rsidRPr="002B6C03">
              <w:rPr>
                <w:rFonts w:ascii="Verdana" w:hAnsi="Verdana"/>
                <w:sz w:val="18"/>
                <w:szCs w:val="18"/>
              </w:rPr>
              <w:t xml:space="preserve">for why they are required for the project </w:t>
            </w:r>
            <w:r w:rsidRPr="002B6C03">
              <w:rPr>
                <w:rFonts w:ascii="Verdana" w:hAnsi="Verdana"/>
                <w:b/>
                <w:bCs/>
                <w:sz w:val="18"/>
                <w:szCs w:val="18"/>
              </w:rPr>
              <w:t xml:space="preserve">and </w:t>
            </w:r>
            <w:r w:rsidRPr="002B6C03">
              <w:rPr>
                <w:rFonts w:ascii="Verdana" w:hAnsi="Verdana"/>
                <w:sz w:val="18"/>
                <w:szCs w:val="18"/>
              </w:rPr>
              <w:t>why they cannot be provided from the research organisation's own resources (including funding from indirect costs from grants).</w:t>
            </w:r>
          </w:p>
          <w:p w:rsidR="0066152B" w:rsidRPr="002B6C03" w:rsidRDefault="0066152B" w:rsidP="0066152B">
            <w:pPr>
              <w:rPr>
                <w:rFonts w:ascii="Verdana" w:hAnsi="Verdana"/>
                <w:sz w:val="18"/>
                <w:szCs w:val="18"/>
              </w:rPr>
            </w:pPr>
            <w:r w:rsidRPr="002B6C03">
              <w:rPr>
                <w:rFonts w:ascii="Verdana" w:hAnsi="Verdana"/>
                <w:sz w:val="18"/>
                <w:szCs w:val="18"/>
              </w:rPr>
              <w:t>Pl</w:t>
            </w:r>
            <w:r w:rsidR="00385D29">
              <w:rPr>
                <w:rFonts w:ascii="Verdana" w:hAnsi="Verdana"/>
                <w:sz w:val="18"/>
                <w:szCs w:val="18"/>
              </w:rPr>
              <w:t>ease see below</w:t>
            </w:r>
            <w:r w:rsidRPr="002B6C03">
              <w:rPr>
                <w:rFonts w:ascii="Verdana" w:hAnsi="Verdana"/>
                <w:sz w:val="18"/>
                <w:szCs w:val="18"/>
              </w:rPr>
              <w:t xml:space="preserve"> for guidance regarding requests for equipment funding.</w:t>
            </w:r>
          </w:p>
        </w:tc>
      </w:tr>
      <w:tr w:rsidR="002B6C03" w:rsidRPr="002B6C03" w:rsidTr="00A46791">
        <w:tc>
          <w:tcPr>
            <w:tcW w:w="2804" w:type="dxa"/>
          </w:tcPr>
          <w:p w:rsidR="002B6C03" w:rsidRPr="002B6C03" w:rsidRDefault="002B6C03" w:rsidP="00D87CAC">
            <w:pPr>
              <w:rPr>
                <w:rFonts w:ascii="Verdana" w:hAnsi="Verdana"/>
                <w:sz w:val="18"/>
                <w:szCs w:val="18"/>
              </w:rPr>
            </w:pPr>
          </w:p>
          <w:p w:rsidR="002B6C03" w:rsidRPr="002B6C03" w:rsidRDefault="002B6C03" w:rsidP="00D87CAC">
            <w:pPr>
              <w:rPr>
                <w:rFonts w:ascii="Verdana" w:hAnsi="Verdana"/>
                <w:sz w:val="18"/>
                <w:szCs w:val="18"/>
              </w:rPr>
            </w:pPr>
            <w:r w:rsidRPr="002B6C03">
              <w:rPr>
                <w:rFonts w:ascii="Verdana" w:hAnsi="Verdana"/>
                <w:sz w:val="18"/>
                <w:szCs w:val="18"/>
              </w:rPr>
              <w:t>Impact</w:t>
            </w:r>
          </w:p>
        </w:tc>
        <w:tc>
          <w:tcPr>
            <w:tcW w:w="2799" w:type="dxa"/>
            <w:gridSpan w:val="2"/>
          </w:tcPr>
          <w:p w:rsidR="002B6C03" w:rsidRPr="002B6C03" w:rsidRDefault="002B6C03" w:rsidP="00D87CAC">
            <w:pPr>
              <w:rPr>
                <w:rFonts w:ascii="Verdana" w:hAnsi="Verdana"/>
                <w:sz w:val="18"/>
                <w:szCs w:val="18"/>
              </w:rPr>
            </w:pPr>
          </w:p>
          <w:p w:rsidR="002B6C03" w:rsidRPr="002B6C03" w:rsidRDefault="002B6C03" w:rsidP="00D87CAC">
            <w:pPr>
              <w:rPr>
                <w:rFonts w:ascii="Verdana" w:hAnsi="Verdana"/>
                <w:sz w:val="18"/>
                <w:szCs w:val="18"/>
              </w:rPr>
            </w:pPr>
            <w:r w:rsidRPr="002B6C03">
              <w:rPr>
                <w:rFonts w:ascii="Verdana" w:hAnsi="Verdana"/>
                <w:sz w:val="18"/>
                <w:szCs w:val="18"/>
              </w:rPr>
              <w:t>Need to justify any resources requested to support the impact plan, for example</w:t>
            </w:r>
          </w:p>
          <w:p w:rsidR="002B6C03" w:rsidRPr="002B6C03" w:rsidRDefault="002B6C03" w:rsidP="00D87CAC">
            <w:pPr>
              <w:rPr>
                <w:rFonts w:ascii="Verdana" w:hAnsi="Verdana"/>
                <w:sz w:val="18"/>
                <w:szCs w:val="18"/>
              </w:rPr>
            </w:pPr>
            <w:r w:rsidRPr="002B6C03">
              <w:rPr>
                <w:rFonts w:ascii="Verdana" w:hAnsi="Verdana"/>
                <w:sz w:val="18"/>
                <w:szCs w:val="18"/>
              </w:rPr>
              <w:t>Staff time</w:t>
            </w:r>
          </w:p>
          <w:p w:rsidR="002B6C03" w:rsidRPr="002B6C03" w:rsidRDefault="002B6C03" w:rsidP="00D87CAC">
            <w:pPr>
              <w:rPr>
                <w:rFonts w:ascii="Verdana" w:hAnsi="Verdana"/>
                <w:sz w:val="18"/>
                <w:szCs w:val="18"/>
              </w:rPr>
            </w:pPr>
            <w:r w:rsidRPr="002B6C03">
              <w:rPr>
                <w:rFonts w:ascii="Verdana" w:hAnsi="Verdana"/>
                <w:sz w:val="18"/>
                <w:szCs w:val="18"/>
              </w:rPr>
              <w:t>Travel &amp; subsistence</w:t>
            </w:r>
          </w:p>
          <w:p w:rsidR="002B6C03" w:rsidRPr="002B6C03" w:rsidRDefault="002B6C03" w:rsidP="00D87CAC">
            <w:pPr>
              <w:rPr>
                <w:rFonts w:ascii="Verdana" w:hAnsi="Verdana"/>
                <w:sz w:val="18"/>
                <w:szCs w:val="18"/>
              </w:rPr>
            </w:pPr>
            <w:r w:rsidRPr="002B6C03">
              <w:rPr>
                <w:rFonts w:ascii="Verdana" w:hAnsi="Verdana"/>
                <w:sz w:val="18"/>
                <w:szCs w:val="18"/>
              </w:rPr>
              <w:t>Consultancy fees</w:t>
            </w:r>
          </w:p>
          <w:p w:rsidR="002B6C03" w:rsidRPr="002B6C03" w:rsidRDefault="002B6C03" w:rsidP="00D87CAC">
            <w:pPr>
              <w:rPr>
                <w:rFonts w:ascii="Verdana" w:hAnsi="Verdana"/>
                <w:sz w:val="18"/>
                <w:szCs w:val="18"/>
              </w:rPr>
            </w:pPr>
            <w:r w:rsidRPr="002B6C03">
              <w:rPr>
                <w:rFonts w:ascii="Verdana" w:hAnsi="Verdana"/>
                <w:sz w:val="18"/>
                <w:szCs w:val="18"/>
              </w:rPr>
              <w:t>Publication costs</w:t>
            </w:r>
          </w:p>
          <w:p w:rsidR="002B6C03" w:rsidRPr="002B6C03" w:rsidRDefault="002B6C03" w:rsidP="00D87CAC">
            <w:pPr>
              <w:rPr>
                <w:rFonts w:ascii="Verdana" w:hAnsi="Verdana"/>
                <w:sz w:val="18"/>
                <w:szCs w:val="18"/>
              </w:rPr>
            </w:pPr>
            <w:r w:rsidRPr="002B6C03">
              <w:rPr>
                <w:rFonts w:ascii="Verdana" w:hAnsi="Verdana"/>
                <w:sz w:val="18"/>
                <w:szCs w:val="18"/>
              </w:rPr>
              <w:t>Public communication training</w:t>
            </w:r>
          </w:p>
          <w:p w:rsidR="002B6C03" w:rsidRPr="002B6C03" w:rsidRDefault="002B6C03" w:rsidP="00D87CAC">
            <w:pPr>
              <w:rPr>
                <w:rFonts w:ascii="Verdana" w:hAnsi="Verdana"/>
                <w:sz w:val="18"/>
                <w:szCs w:val="18"/>
              </w:rPr>
            </w:pPr>
          </w:p>
        </w:tc>
        <w:tc>
          <w:tcPr>
            <w:tcW w:w="2919" w:type="dxa"/>
            <w:gridSpan w:val="2"/>
          </w:tcPr>
          <w:p w:rsidR="002B6C03" w:rsidRPr="002B6C03" w:rsidRDefault="002B6C03" w:rsidP="00D87CAC">
            <w:pPr>
              <w:rPr>
                <w:rFonts w:ascii="Verdana" w:hAnsi="Verdana"/>
                <w:sz w:val="18"/>
                <w:szCs w:val="18"/>
              </w:rPr>
            </w:pPr>
          </w:p>
          <w:p w:rsidR="002B6C03" w:rsidRDefault="002B6C03" w:rsidP="00D87CAC">
            <w:pPr>
              <w:rPr>
                <w:rFonts w:ascii="Verdana" w:hAnsi="Verdana"/>
                <w:sz w:val="18"/>
                <w:szCs w:val="18"/>
              </w:rPr>
            </w:pPr>
            <w:r w:rsidRPr="002B6C03">
              <w:rPr>
                <w:rFonts w:ascii="Verdana" w:hAnsi="Verdana"/>
                <w:sz w:val="18"/>
                <w:szCs w:val="18"/>
              </w:rPr>
              <w:t>You need to explain what these are and why you need to use them.</w:t>
            </w:r>
          </w:p>
          <w:p w:rsidR="0019072E" w:rsidRDefault="0019072E" w:rsidP="00D87CAC">
            <w:pPr>
              <w:rPr>
                <w:rFonts w:ascii="Verdana" w:hAnsi="Verdana"/>
                <w:sz w:val="18"/>
                <w:szCs w:val="18"/>
              </w:rPr>
            </w:pPr>
          </w:p>
          <w:p w:rsidR="0019072E" w:rsidRPr="002B6C03" w:rsidRDefault="000A5F53" w:rsidP="00D87CAC">
            <w:pPr>
              <w:rPr>
                <w:rFonts w:ascii="Verdana" w:hAnsi="Verdana"/>
                <w:sz w:val="18"/>
                <w:szCs w:val="18"/>
              </w:rPr>
            </w:pPr>
            <w:r>
              <w:rPr>
                <w:rFonts w:ascii="Verdana" w:hAnsi="Verdana"/>
                <w:sz w:val="18"/>
                <w:szCs w:val="18"/>
              </w:rPr>
              <w:t>T</w:t>
            </w:r>
            <w:r w:rsidR="0019072E">
              <w:rPr>
                <w:rFonts w:ascii="Verdana" w:hAnsi="Verdana"/>
                <w:sz w:val="18"/>
                <w:szCs w:val="18"/>
              </w:rPr>
              <w:t>he Research &amp; Innovation Office</w:t>
            </w:r>
            <w:r>
              <w:rPr>
                <w:rFonts w:ascii="Verdana" w:hAnsi="Verdana"/>
                <w:sz w:val="18"/>
                <w:szCs w:val="18"/>
              </w:rPr>
              <w:t xml:space="preserve"> can give guidance on this if necessary.</w:t>
            </w:r>
          </w:p>
        </w:tc>
      </w:tr>
      <w:tr w:rsidR="002B6C03" w:rsidRPr="002B6C03" w:rsidTr="00A46791">
        <w:tc>
          <w:tcPr>
            <w:tcW w:w="2804" w:type="dxa"/>
          </w:tcPr>
          <w:p w:rsidR="002B6C03" w:rsidRPr="002B6C03" w:rsidRDefault="002B6C03" w:rsidP="00D87CAC">
            <w:pPr>
              <w:rPr>
                <w:rFonts w:ascii="Verdana" w:hAnsi="Verdana"/>
                <w:sz w:val="18"/>
                <w:szCs w:val="18"/>
              </w:rPr>
            </w:pPr>
            <w:r w:rsidRPr="002B6C03">
              <w:rPr>
                <w:rFonts w:ascii="Verdana" w:hAnsi="Verdana"/>
                <w:sz w:val="18"/>
                <w:szCs w:val="18"/>
              </w:rPr>
              <w:t>Other Directly Allocated costs</w:t>
            </w:r>
          </w:p>
        </w:tc>
        <w:tc>
          <w:tcPr>
            <w:tcW w:w="2799" w:type="dxa"/>
            <w:gridSpan w:val="2"/>
          </w:tcPr>
          <w:p w:rsidR="002B6C03" w:rsidRPr="002B6C03" w:rsidRDefault="002B6C03" w:rsidP="00D87CAC">
            <w:pPr>
              <w:rPr>
                <w:rFonts w:ascii="Verdana" w:hAnsi="Verdana"/>
                <w:sz w:val="18"/>
                <w:szCs w:val="18"/>
              </w:rPr>
            </w:pPr>
            <w:r w:rsidRPr="002B6C03">
              <w:rPr>
                <w:rFonts w:ascii="Verdana" w:hAnsi="Verdana"/>
                <w:sz w:val="18"/>
                <w:szCs w:val="18"/>
              </w:rPr>
              <w:t>In some cases, such as use of internal facilities and shared staff costs, the cost doesn’t need to be justified but the need for the resource does</w:t>
            </w:r>
          </w:p>
        </w:tc>
        <w:tc>
          <w:tcPr>
            <w:tcW w:w="2919" w:type="dxa"/>
            <w:gridSpan w:val="2"/>
          </w:tcPr>
          <w:p w:rsidR="002B6C03" w:rsidRPr="002B6C03" w:rsidRDefault="002B6C03" w:rsidP="00D87CAC">
            <w:pPr>
              <w:rPr>
                <w:rFonts w:ascii="Verdana" w:hAnsi="Verdana"/>
                <w:sz w:val="18"/>
                <w:szCs w:val="18"/>
              </w:rPr>
            </w:pPr>
          </w:p>
        </w:tc>
      </w:tr>
      <w:tr w:rsidR="002B6C03" w:rsidRPr="002B6C03" w:rsidTr="00A46791">
        <w:tc>
          <w:tcPr>
            <w:tcW w:w="2804" w:type="dxa"/>
          </w:tcPr>
          <w:p w:rsidR="002B6C03" w:rsidRPr="002B6C03" w:rsidRDefault="002B6C03" w:rsidP="00D87CAC">
            <w:pPr>
              <w:rPr>
                <w:rFonts w:ascii="Verdana" w:hAnsi="Verdana"/>
                <w:sz w:val="18"/>
                <w:szCs w:val="18"/>
              </w:rPr>
            </w:pPr>
            <w:r w:rsidRPr="002B6C03">
              <w:rPr>
                <w:rFonts w:ascii="Verdana" w:hAnsi="Verdana"/>
                <w:sz w:val="18"/>
                <w:szCs w:val="18"/>
              </w:rPr>
              <w:t>Estates and Indirect costs</w:t>
            </w:r>
          </w:p>
        </w:tc>
        <w:tc>
          <w:tcPr>
            <w:tcW w:w="2799" w:type="dxa"/>
            <w:gridSpan w:val="2"/>
          </w:tcPr>
          <w:p w:rsidR="002B6C03" w:rsidRPr="002B6C03" w:rsidRDefault="002B6C03" w:rsidP="00D87CAC">
            <w:pPr>
              <w:rPr>
                <w:rFonts w:ascii="Verdana" w:hAnsi="Verdana"/>
                <w:sz w:val="18"/>
                <w:szCs w:val="18"/>
              </w:rPr>
            </w:pPr>
            <w:r w:rsidRPr="002B6C03">
              <w:rPr>
                <w:rFonts w:ascii="Verdana" w:hAnsi="Verdana"/>
                <w:sz w:val="18"/>
                <w:szCs w:val="18"/>
              </w:rPr>
              <w:t>Does not need to be justified</w:t>
            </w:r>
          </w:p>
        </w:tc>
        <w:tc>
          <w:tcPr>
            <w:tcW w:w="2919" w:type="dxa"/>
            <w:gridSpan w:val="2"/>
          </w:tcPr>
          <w:p w:rsidR="002B6C03" w:rsidRPr="002B6C03" w:rsidRDefault="002B6C03" w:rsidP="00D87CAC">
            <w:pPr>
              <w:rPr>
                <w:rFonts w:ascii="Verdana" w:hAnsi="Verdana"/>
                <w:sz w:val="18"/>
                <w:szCs w:val="18"/>
              </w:rPr>
            </w:pPr>
            <w:r w:rsidRPr="002B6C03">
              <w:rPr>
                <w:rFonts w:ascii="Verdana" w:hAnsi="Verdana"/>
                <w:sz w:val="18"/>
                <w:szCs w:val="18"/>
              </w:rPr>
              <w:t>You need to explain what you are using the facility for and why you need to use it.</w:t>
            </w:r>
          </w:p>
          <w:p w:rsidR="002B6C03" w:rsidRPr="002B6C03" w:rsidRDefault="002B6C03" w:rsidP="00D87CAC">
            <w:pPr>
              <w:rPr>
                <w:rFonts w:ascii="Verdana" w:hAnsi="Verdana"/>
                <w:sz w:val="18"/>
                <w:szCs w:val="18"/>
              </w:rPr>
            </w:pPr>
          </w:p>
        </w:tc>
      </w:tr>
      <w:tr w:rsidR="002B6C03" w:rsidRPr="002B6C03" w:rsidTr="00A46791">
        <w:tc>
          <w:tcPr>
            <w:tcW w:w="2804" w:type="dxa"/>
          </w:tcPr>
          <w:p w:rsidR="002B6C03" w:rsidRPr="002B6C03" w:rsidRDefault="002B6C03" w:rsidP="00D87CAC">
            <w:pPr>
              <w:rPr>
                <w:rFonts w:ascii="Verdana" w:hAnsi="Verdana"/>
                <w:sz w:val="18"/>
                <w:szCs w:val="18"/>
              </w:rPr>
            </w:pPr>
            <w:r w:rsidRPr="002B6C03">
              <w:rPr>
                <w:rFonts w:ascii="Verdana" w:hAnsi="Verdana"/>
                <w:sz w:val="18"/>
                <w:szCs w:val="18"/>
              </w:rPr>
              <w:t>Research facilities (at Research organisations)</w:t>
            </w:r>
          </w:p>
        </w:tc>
        <w:tc>
          <w:tcPr>
            <w:tcW w:w="2799" w:type="dxa"/>
            <w:gridSpan w:val="2"/>
          </w:tcPr>
          <w:p w:rsidR="002B6C03" w:rsidRPr="002B6C03" w:rsidRDefault="002B6C03" w:rsidP="00D87CAC">
            <w:pPr>
              <w:rPr>
                <w:rFonts w:ascii="Verdana" w:hAnsi="Verdana"/>
                <w:sz w:val="18"/>
                <w:szCs w:val="18"/>
              </w:rPr>
            </w:pPr>
            <w:r w:rsidRPr="002B6C03">
              <w:rPr>
                <w:rFonts w:ascii="Verdana" w:hAnsi="Verdana"/>
                <w:sz w:val="18"/>
                <w:szCs w:val="18"/>
              </w:rPr>
              <w:t>Only the time needs to be justified</w:t>
            </w:r>
          </w:p>
        </w:tc>
        <w:tc>
          <w:tcPr>
            <w:tcW w:w="2919" w:type="dxa"/>
            <w:gridSpan w:val="2"/>
          </w:tcPr>
          <w:p w:rsidR="002B6C03" w:rsidRPr="002B6C03" w:rsidRDefault="002B6C03" w:rsidP="00D87CAC">
            <w:pPr>
              <w:rPr>
                <w:rFonts w:ascii="Verdana" w:hAnsi="Verdana"/>
                <w:sz w:val="18"/>
                <w:szCs w:val="18"/>
              </w:rPr>
            </w:pPr>
            <w:r w:rsidRPr="002B6C03">
              <w:rPr>
                <w:rFonts w:ascii="Verdana" w:hAnsi="Verdana"/>
                <w:sz w:val="18"/>
                <w:szCs w:val="18"/>
              </w:rPr>
              <w:t>You need to explain why you are using a pooled technician and justify the time requested.</w:t>
            </w:r>
          </w:p>
        </w:tc>
      </w:tr>
      <w:tr w:rsidR="002B6C03" w:rsidRPr="002B6C03" w:rsidTr="00A46791">
        <w:tc>
          <w:tcPr>
            <w:tcW w:w="2804" w:type="dxa"/>
          </w:tcPr>
          <w:p w:rsidR="002B6C03" w:rsidRPr="002B6C03" w:rsidRDefault="002B6C03" w:rsidP="00D87CAC">
            <w:pPr>
              <w:rPr>
                <w:rFonts w:ascii="Verdana" w:hAnsi="Verdana"/>
                <w:sz w:val="18"/>
                <w:szCs w:val="18"/>
              </w:rPr>
            </w:pPr>
            <w:r w:rsidRPr="002B6C03">
              <w:rPr>
                <w:rFonts w:ascii="Verdana" w:hAnsi="Verdana"/>
                <w:sz w:val="18"/>
                <w:szCs w:val="18"/>
              </w:rPr>
              <w:t>Pooled Technicians</w:t>
            </w:r>
          </w:p>
        </w:tc>
        <w:tc>
          <w:tcPr>
            <w:tcW w:w="2799" w:type="dxa"/>
            <w:gridSpan w:val="2"/>
          </w:tcPr>
          <w:p w:rsidR="002B6C03" w:rsidRPr="002B6C03" w:rsidRDefault="002B6C03" w:rsidP="00D87CAC">
            <w:pPr>
              <w:rPr>
                <w:rFonts w:ascii="Verdana" w:hAnsi="Verdana"/>
                <w:sz w:val="18"/>
                <w:szCs w:val="18"/>
              </w:rPr>
            </w:pPr>
            <w:r w:rsidRPr="002B6C03">
              <w:rPr>
                <w:rFonts w:ascii="Verdana" w:hAnsi="Verdana"/>
                <w:sz w:val="18"/>
                <w:szCs w:val="18"/>
              </w:rPr>
              <w:t>For example workshop or lab technicians based at the University. Usually not named.</w:t>
            </w:r>
          </w:p>
        </w:tc>
        <w:tc>
          <w:tcPr>
            <w:tcW w:w="2919" w:type="dxa"/>
            <w:gridSpan w:val="2"/>
          </w:tcPr>
          <w:p w:rsidR="002B6C03" w:rsidRPr="002B6C03" w:rsidRDefault="002B6C03" w:rsidP="00D87CAC">
            <w:pPr>
              <w:rPr>
                <w:rFonts w:ascii="Verdana" w:hAnsi="Verdana"/>
                <w:sz w:val="18"/>
                <w:szCs w:val="18"/>
              </w:rPr>
            </w:pPr>
          </w:p>
        </w:tc>
      </w:tr>
      <w:tr w:rsidR="002B6C03" w:rsidRPr="002B6C03" w:rsidTr="00A46791">
        <w:tc>
          <w:tcPr>
            <w:tcW w:w="2804" w:type="dxa"/>
          </w:tcPr>
          <w:p w:rsidR="002B6C03" w:rsidRPr="002B6C03" w:rsidRDefault="002B6C03" w:rsidP="00D87CAC">
            <w:pPr>
              <w:rPr>
                <w:rFonts w:ascii="Verdana" w:hAnsi="Verdana"/>
                <w:sz w:val="18"/>
                <w:szCs w:val="18"/>
              </w:rPr>
            </w:pPr>
            <w:r w:rsidRPr="002B6C03">
              <w:rPr>
                <w:rFonts w:ascii="Verdana" w:hAnsi="Verdana"/>
                <w:sz w:val="18"/>
                <w:szCs w:val="18"/>
              </w:rPr>
              <w:t>Infrastructure technicians</w:t>
            </w:r>
          </w:p>
        </w:tc>
        <w:tc>
          <w:tcPr>
            <w:tcW w:w="2799" w:type="dxa"/>
            <w:gridSpan w:val="2"/>
          </w:tcPr>
          <w:p w:rsidR="002B6C03" w:rsidRPr="002B6C03" w:rsidRDefault="002B6C03" w:rsidP="00D87CAC">
            <w:pPr>
              <w:rPr>
                <w:rFonts w:ascii="Verdana" w:hAnsi="Verdana"/>
                <w:sz w:val="18"/>
                <w:szCs w:val="18"/>
              </w:rPr>
            </w:pPr>
            <w:r w:rsidRPr="002B6C03">
              <w:rPr>
                <w:rFonts w:ascii="Verdana" w:hAnsi="Verdana"/>
                <w:sz w:val="18"/>
                <w:szCs w:val="18"/>
              </w:rPr>
              <w:t>The cost should be displayed separately to Estate &amp; Indirect costs in the Other Directly Allocated costs box.  The cost does not need to be justified.</w:t>
            </w:r>
          </w:p>
        </w:tc>
        <w:tc>
          <w:tcPr>
            <w:tcW w:w="2919" w:type="dxa"/>
            <w:gridSpan w:val="2"/>
          </w:tcPr>
          <w:p w:rsidR="002B6C03" w:rsidRPr="002B6C03" w:rsidRDefault="002B6C03" w:rsidP="00D87CAC">
            <w:pPr>
              <w:rPr>
                <w:rFonts w:ascii="Verdana" w:hAnsi="Verdana"/>
                <w:sz w:val="18"/>
                <w:szCs w:val="18"/>
              </w:rPr>
            </w:pPr>
          </w:p>
        </w:tc>
      </w:tr>
      <w:tr w:rsidR="0019072E" w:rsidTr="0019072E">
        <w:tc>
          <w:tcPr>
            <w:tcW w:w="2840" w:type="dxa"/>
            <w:gridSpan w:val="2"/>
          </w:tcPr>
          <w:p w:rsidR="0019072E" w:rsidRDefault="0019072E" w:rsidP="0019072E">
            <w:pPr>
              <w:rPr>
                <w:rFonts w:ascii="Verdana" w:hAnsi="Verdana"/>
                <w:sz w:val="18"/>
                <w:szCs w:val="18"/>
              </w:rPr>
            </w:pPr>
            <w:r>
              <w:rPr>
                <w:rFonts w:ascii="Verdana" w:hAnsi="Verdana"/>
                <w:sz w:val="18"/>
                <w:szCs w:val="18"/>
              </w:rPr>
              <w:t>Exceptions</w:t>
            </w:r>
          </w:p>
          <w:p w:rsidR="0019072E" w:rsidRDefault="0019072E" w:rsidP="0019072E">
            <w:pPr>
              <w:rPr>
                <w:rFonts w:ascii="Verdana" w:hAnsi="Verdana"/>
                <w:sz w:val="18"/>
                <w:szCs w:val="18"/>
              </w:rPr>
            </w:pPr>
          </w:p>
          <w:p w:rsidR="0019072E" w:rsidRDefault="0019072E" w:rsidP="0019072E">
            <w:pPr>
              <w:rPr>
                <w:rFonts w:ascii="Verdana" w:hAnsi="Verdana"/>
                <w:sz w:val="18"/>
                <w:szCs w:val="18"/>
              </w:rPr>
            </w:pPr>
            <w:r>
              <w:rPr>
                <w:rFonts w:ascii="Verdana" w:hAnsi="Verdana"/>
                <w:sz w:val="18"/>
                <w:szCs w:val="18"/>
              </w:rPr>
              <w:t>PhD student</w:t>
            </w:r>
          </w:p>
          <w:p w:rsidR="0019072E" w:rsidRDefault="0019072E">
            <w:pPr>
              <w:rPr>
                <w:rFonts w:ascii="Verdana" w:hAnsi="Verdana"/>
                <w:sz w:val="18"/>
                <w:szCs w:val="18"/>
              </w:rPr>
            </w:pPr>
          </w:p>
          <w:p w:rsidR="0019072E" w:rsidRDefault="0019072E">
            <w:pPr>
              <w:rPr>
                <w:rFonts w:ascii="Verdana" w:hAnsi="Verdana"/>
                <w:sz w:val="18"/>
                <w:szCs w:val="18"/>
              </w:rPr>
            </w:pPr>
          </w:p>
        </w:tc>
        <w:tc>
          <w:tcPr>
            <w:tcW w:w="2841" w:type="dxa"/>
            <w:gridSpan w:val="2"/>
          </w:tcPr>
          <w:p w:rsidR="0019072E" w:rsidRDefault="0019072E">
            <w:pPr>
              <w:rPr>
                <w:rFonts w:ascii="Verdana" w:hAnsi="Verdana"/>
                <w:sz w:val="18"/>
                <w:szCs w:val="18"/>
              </w:rPr>
            </w:pPr>
          </w:p>
          <w:p w:rsidR="0019072E" w:rsidRDefault="0019072E">
            <w:pPr>
              <w:rPr>
                <w:rFonts w:ascii="Verdana" w:hAnsi="Verdana"/>
                <w:sz w:val="18"/>
                <w:szCs w:val="18"/>
              </w:rPr>
            </w:pPr>
          </w:p>
          <w:p w:rsidR="0019072E" w:rsidRDefault="0019072E">
            <w:pPr>
              <w:rPr>
                <w:rFonts w:ascii="Verdana" w:hAnsi="Verdana"/>
                <w:sz w:val="18"/>
                <w:szCs w:val="18"/>
              </w:rPr>
            </w:pPr>
            <w:r>
              <w:rPr>
                <w:rFonts w:ascii="Verdana" w:hAnsi="Verdana"/>
                <w:sz w:val="18"/>
                <w:szCs w:val="18"/>
              </w:rPr>
              <w:t>Need to justify why a PhD student is needed for the proposed work</w:t>
            </w:r>
          </w:p>
        </w:tc>
        <w:tc>
          <w:tcPr>
            <w:tcW w:w="2841" w:type="dxa"/>
          </w:tcPr>
          <w:p w:rsidR="0019072E" w:rsidRDefault="0019072E">
            <w:pPr>
              <w:rPr>
                <w:rFonts w:ascii="Verdana" w:hAnsi="Verdana"/>
                <w:sz w:val="18"/>
                <w:szCs w:val="18"/>
              </w:rPr>
            </w:pPr>
            <w:r>
              <w:rPr>
                <w:rFonts w:ascii="Verdana" w:hAnsi="Verdana"/>
                <w:sz w:val="18"/>
                <w:szCs w:val="18"/>
              </w:rPr>
              <w:t>Will a student be skilled enough to tackle the research problems and will they in all likelihood get a thesis out of it?  If you are asking for both an RA and student, is there sufficient work at the right technical level for both? Why are both needed?</w:t>
            </w:r>
          </w:p>
        </w:tc>
      </w:tr>
    </w:tbl>
    <w:p w:rsidR="00D87CAC" w:rsidRDefault="00D87CAC">
      <w:pPr>
        <w:rPr>
          <w:rFonts w:ascii="Verdana" w:hAnsi="Verdana"/>
          <w:sz w:val="18"/>
          <w:szCs w:val="18"/>
        </w:rPr>
      </w:pPr>
    </w:p>
    <w:sectPr w:rsidR="00D87CAC" w:rsidSect="0085306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Verdana">
    <w:altName w:val="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applyBreakingRules/>
  </w:compat>
  <w:rsids>
    <w:rsidRoot w:val="00183FD5"/>
    <w:rsid w:val="000763E3"/>
    <w:rsid w:val="000A5F53"/>
    <w:rsid w:val="000C41D7"/>
    <w:rsid w:val="00171A72"/>
    <w:rsid w:val="001776B0"/>
    <w:rsid w:val="00183FD5"/>
    <w:rsid w:val="0019072E"/>
    <w:rsid w:val="00250441"/>
    <w:rsid w:val="002B6C03"/>
    <w:rsid w:val="002F2D9D"/>
    <w:rsid w:val="00385D29"/>
    <w:rsid w:val="003A289B"/>
    <w:rsid w:val="004255AD"/>
    <w:rsid w:val="00452E8D"/>
    <w:rsid w:val="0046067F"/>
    <w:rsid w:val="00516528"/>
    <w:rsid w:val="005735A7"/>
    <w:rsid w:val="005D3D5A"/>
    <w:rsid w:val="0066152B"/>
    <w:rsid w:val="006C710A"/>
    <w:rsid w:val="007A000A"/>
    <w:rsid w:val="007C42AC"/>
    <w:rsid w:val="008274BF"/>
    <w:rsid w:val="0085306C"/>
    <w:rsid w:val="009E21CD"/>
    <w:rsid w:val="00A46791"/>
    <w:rsid w:val="00B46541"/>
    <w:rsid w:val="00C27B79"/>
    <w:rsid w:val="00CA253D"/>
    <w:rsid w:val="00D014C7"/>
    <w:rsid w:val="00D87C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06C"/>
    <w:rPr>
      <w:rFonts w:ascii="Courier" w:hAnsi="Courier" w:cs="Courier New"/>
      <w:color w:val="000000"/>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7C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6152B"/>
    <w:pPr>
      <w:autoSpaceDE w:val="0"/>
      <w:autoSpaceDN w:val="0"/>
      <w:adjustRightInd w:val="0"/>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ac590</dc:creator>
  <cp:keywords/>
  <dc:description/>
  <cp:lastModifiedBy>heather watson</cp:lastModifiedBy>
  <cp:revision>3</cp:revision>
  <cp:lastPrinted>2011-09-08T14:44:00Z</cp:lastPrinted>
  <dcterms:created xsi:type="dcterms:W3CDTF">2011-09-09T10:49:00Z</dcterms:created>
  <dcterms:modified xsi:type="dcterms:W3CDTF">2011-09-28T14:19:00Z</dcterms:modified>
</cp:coreProperties>
</file>